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276" w:rsidRPr="00DB22C8" w:rsidRDefault="008D769C" w:rsidP="0060613F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DB22C8">
        <w:rPr>
          <w:rFonts w:ascii="Times New Roman" w:hAnsi="Times New Roman" w:cs="Times New Roman"/>
          <w:sz w:val="26"/>
          <w:szCs w:val="26"/>
          <w:lang w:val="uk-UA"/>
        </w:rPr>
        <w:t>Вказівки до виконання немасштабної схеми</w:t>
      </w:r>
      <w:r w:rsidR="0070708E" w:rsidRPr="00DB22C8">
        <w:rPr>
          <w:rFonts w:ascii="Times New Roman" w:hAnsi="Times New Roman" w:cs="Times New Roman"/>
          <w:sz w:val="26"/>
          <w:szCs w:val="26"/>
          <w:lang w:val="uk-UA"/>
        </w:rPr>
        <w:t xml:space="preserve"> проміжної станції</w:t>
      </w:r>
    </w:p>
    <w:p w:rsidR="00DB22C8" w:rsidRPr="00DB22C8" w:rsidRDefault="00DB22C8" w:rsidP="0060613F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B22C8">
        <w:rPr>
          <w:rFonts w:ascii="Times New Roman" w:hAnsi="Times New Roman" w:cs="Times New Roman"/>
          <w:sz w:val="26"/>
          <w:szCs w:val="26"/>
          <w:lang w:val="uk-UA"/>
        </w:rPr>
        <w:t>Всі літери та цифри на кресленні виконують шрифтами GOST В.</w:t>
      </w:r>
    </w:p>
    <w:p w:rsidR="00DB22C8" w:rsidRPr="00DB22C8" w:rsidRDefault="0070708E" w:rsidP="0060613F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B22C8">
        <w:rPr>
          <w:rFonts w:ascii="Times New Roman" w:hAnsi="Times New Roman" w:cs="Times New Roman"/>
          <w:sz w:val="26"/>
          <w:szCs w:val="26"/>
          <w:lang w:val="uk-UA"/>
        </w:rPr>
        <w:t>Нумераці</w:t>
      </w:r>
      <w:r w:rsidR="00DB22C8" w:rsidRPr="00DB22C8">
        <w:rPr>
          <w:rFonts w:ascii="Times New Roman" w:hAnsi="Times New Roman" w:cs="Times New Roman"/>
          <w:sz w:val="26"/>
          <w:szCs w:val="26"/>
          <w:lang w:val="uk-UA"/>
        </w:rPr>
        <w:t>ю</w:t>
      </w:r>
      <w:r w:rsidRPr="00DB22C8">
        <w:rPr>
          <w:rFonts w:ascii="Times New Roman" w:hAnsi="Times New Roman" w:cs="Times New Roman"/>
          <w:sz w:val="26"/>
          <w:szCs w:val="26"/>
          <w:lang w:val="uk-UA"/>
        </w:rPr>
        <w:t xml:space="preserve"> колій </w:t>
      </w:r>
      <w:r w:rsidR="00DB22C8" w:rsidRPr="00DB22C8">
        <w:rPr>
          <w:rFonts w:ascii="Times New Roman" w:hAnsi="Times New Roman" w:cs="Times New Roman"/>
          <w:sz w:val="26"/>
          <w:szCs w:val="26"/>
          <w:lang w:val="uk-UA"/>
        </w:rPr>
        <w:t>ставлять жирним шрифтом</w:t>
      </w:r>
      <w:r w:rsidRPr="00DB22C8">
        <w:rPr>
          <w:rFonts w:ascii="Times New Roman" w:hAnsi="Times New Roman" w:cs="Times New Roman"/>
          <w:sz w:val="26"/>
          <w:szCs w:val="26"/>
          <w:lang w:val="uk-UA"/>
        </w:rPr>
        <w:t xml:space="preserve"> 5 мм</w:t>
      </w:r>
      <w:r w:rsidR="00DB22C8" w:rsidRPr="00DB22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B22C8">
        <w:rPr>
          <w:rFonts w:ascii="Times New Roman" w:hAnsi="Times New Roman" w:cs="Times New Roman"/>
          <w:sz w:val="26"/>
          <w:szCs w:val="26"/>
          <w:lang w:val="uk-UA"/>
        </w:rPr>
        <w:t xml:space="preserve">під кутом від 60 до 45 градусів. </w:t>
      </w:r>
    </w:p>
    <w:p w:rsidR="008D769C" w:rsidRPr="00DB22C8" w:rsidRDefault="0070708E" w:rsidP="0060613F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B22C8">
        <w:rPr>
          <w:rFonts w:ascii="Times New Roman" w:hAnsi="Times New Roman" w:cs="Times New Roman"/>
          <w:sz w:val="26"/>
          <w:szCs w:val="26"/>
          <w:lang w:val="uk-UA"/>
        </w:rPr>
        <w:t>Колії</w:t>
      </w:r>
      <w:r w:rsidR="008D769C" w:rsidRPr="00DB22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B22C8">
        <w:rPr>
          <w:rFonts w:ascii="Times New Roman" w:hAnsi="Times New Roman" w:cs="Times New Roman"/>
          <w:sz w:val="26"/>
          <w:szCs w:val="26"/>
          <w:lang w:val="uk-UA"/>
        </w:rPr>
        <w:t xml:space="preserve">рекомендовано будувати на відстані </w:t>
      </w:r>
      <w:r w:rsidR="008D769C" w:rsidRPr="00DB22C8">
        <w:rPr>
          <w:rFonts w:ascii="Times New Roman" w:hAnsi="Times New Roman" w:cs="Times New Roman"/>
          <w:sz w:val="26"/>
          <w:szCs w:val="26"/>
          <w:lang w:val="uk-UA"/>
        </w:rPr>
        <w:t>20 мм</w:t>
      </w:r>
      <w:r w:rsidRPr="00DB22C8">
        <w:rPr>
          <w:rFonts w:ascii="Times New Roman" w:hAnsi="Times New Roman" w:cs="Times New Roman"/>
          <w:sz w:val="26"/>
          <w:szCs w:val="26"/>
          <w:lang w:val="uk-UA"/>
        </w:rPr>
        <w:t xml:space="preserve"> одна від одної. Ширина міжколійї позначається </w:t>
      </w:r>
      <w:r w:rsidR="00DB22C8" w:rsidRPr="00DB22C8">
        <w:rPr>
          <w:rFonts w:ascii="Times New Roman" w:hAnsi="Times New Roman" w:cs="Times New Roman"/>
          <w:sz w:val="26"/>
          <w:szCs w:val="26"/>
          <w:lang w:val="uk-UA"/>
        </w:rPr>
        <w:t xml:space="preserve">жирними </w:t>
      </w:r>
      <w:r w:rsidRPr="00DB22C8">
        <w:rPr>
          <w:rFonts w:ascii="Times New Roman" w:hAnsi="Times New Roman" w:cs="Times New Roman"/>
          <w:sz w:val="26"/>
          <w:szCs w:val="26"/>
          <w:lang w:val="uk-UA"/>
        </w:rPr>
        <w:t>цифрами</w:t>
      </w:r>
      <w:r w:rsidRPr="00DB22C8">
        <w:rPr>
          <w:sz w:val="26"/>
          <w:szCs w:val="26"/>
        </w:rPr>
        <w:t xml:space="preserve"> </w:t>
      </w:r>
      <w:r w:rsidRPr="00DB22C8">
        <w:rPr>
          <w:rFonts w:ascii="Times New Roman" w:hAnsi="Times New Roman" w:cs="Times New Roman"/>
          <w:sz w:val="26"/>
          <w:szCs w:val="26"/>
          <w:lang w:val="uk-UA"/>
        </w:rPr>
        <w:t>висотою 3 мм</w:t>
      </w:r>
      <w:r w:rsidR="00DB22C8" w:rsidRPr="00DB22C8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8D769C" w:rsidRPr="00DB22C8" w:rsidRDefault="008D769C" w:rsidP="0060613F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B22C8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 w:rsidR="0070708E" w:rsidRPr="00DB22C8">
        <w:rPr>
          <w:rFonts w:ascii="Times New Roman" w:hAnsi="Times New Roman" w:cs="Times New Roman"/>
          <w:sz w:val="26"/>
          <w:szCs w:val="26"/>
          <w:lang w:val="uk-UA"/>
        </w:rPr>
        <w:t xml:space="preserve">креслення приймально-відправних та інших колій станції використовують </w:t>
      </w:r>
      <w:r w:rsidRPr="00DB22C8">
        <w:rPr>
          <w:rFonts w:ascii="Times New Roman" w:hAnsi="Times New Roman" w:cs="Times New Roman"/>
          <w:sz w:val="26"/>
          <w:szCs w:val="26"/>
          <w:lang w:val="uk-UA"/>
        </w:rPr>
        <w:t xml:space="preserve"> тип лінії «</w:t>
      </w:r>
      <w:proofErr w:type="spellStart"/>
      <w:r w:rsidRPr="00DB22C8">
        <w:rPr>
          <w:rFonts w:ascii="Times New Roman" w:hAnsi="Times New Roman" w:cs="Times New Roman"/>
          <w:sz w:val="26"/>
          <w:szCs w:val="26"/>
          <w:lang w:val="uk-UA"/>
        </w:rPr>
        <w:t>основная</w:t>
      </w:r>
      <w:proofErr w:type="spellEnd"/>
      <w:r w:rsidRPr="00DB22C8">
        <w:rPr>
          <w:rFonts w:ascii="Times New Roman" w:hAnsi="Times New Roman" w:cs="Times New Roman"/>
          <w:sz w:val="26"/>
          <w:szCs w:val="26"/>
          <w:lang w:val="uk-UA"/>
        </w:rPr>
        <w:t xml:space="preserve">», а для </w:t>
      </w:r>
      <w:r w:rsidR="0070708E" w:rsidRPr="00DB22C8">
        <w:rPr>
          <w:rFonts w:ascii="Times New Roman" w:hAnsi="Times New Roman" w:cs="Times New Roman"/>
          <w:sz w:val="26"/>
          <w:szCs w:val="26"/>
          <w:lang w:val="uk-UA"/>
        </w:rPr>
        <w:t xml:space="preserve">креслення головних колій - </w:t>
      </w:r>
      <w:r w:rsidRPr="00DB22C8">
        <w:rPr>
          <w:rFonts w:ascii="Times New Roman" w:hAnsi="Times New Roman" w:cs="Times New Roman"/>
          <w:sz w:val="26"/>
          <w:szCs w:val="26"/>
          <w:lang w:val="uk-UA"/>
        </w:rPr>
        <w:t xml:space="preserve"> «</w:t>
      </w:r>
      <w:proofErr w:type="spellStart"/>
      <w:r w:rsidRPr="00DB22C8">
        <w:rPr>
          <w:rFonts w:ascii="Times New Roman" w:hAnsi="Times New Roman" w:cs="Times New Roman"/>
          <w:sz w:val="26"/>
          <w:szCs w:val="26"/>
          <w:lang w:val="uk-UA"/>
        </w:rPr>
        <w:t>утолщенная</w:t>
      </w:r>
      <w:proofErr w:type="spellEnd"/>
      <w:r w:rsidRPr="00DB22C8">
        <w:rPr>
          <w:rFonts w:ascii="Times New Roman" w:hAnsi="Times New Roman" w:cs="Times New Roman"/>
          <w:sz w:val="26"/>
          <w:szCs w:val="26"/>
          <w:lang w:val="uk-UA"/>
        </w:rPr>
        <w:t>».</w:t>
      </w:r>
    </w:p>
    <w:p w:rsidR="008D769C" w:rsidRPr="00DB22C8" w:rsidRDefault="00DB22C8" w:rsidP="0060613F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5353685</wp:posOffset>
            </wp:positionH>
            <wp:positionV relativeFrom="paragraph">
              <wp:posOffset>518795</wp:posOffset>
            </wp:positionV>
            <wp:extent cx="1207770" cy="1287780"/>
            <wp:effectExtent l="19050" t="0" r="0" b="0"/>
            <wp:wrapTight wrapText="bothSides">
              <wp:wrapPolygon edited="0">
                <wp:start x="-341" y="0"/>
                <wp:lineTo x="-341" y="21408"/>
                <wp:lineTo x="21464" y="21408"/>
                <wp:lineTo x="21464" y="0"/>
                <wp:lineTo x="-341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22C8">
        <w:rPr>
          <w:rFonts w:ascii="Times New Roman" w:hAnsi="Times New Roman" w:cs="Times New Roman"/>
          <w:sz w:val="26"/>
          <w:szCs w:val="26"/>
          <w:lang w:val="uk-UA"/>
        </w:rPr>
        <w:t>Стрілка, яка вказує напрям руху поїздів виконується довжиною 5 на 1,5 мм (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чорною </w:t>
      </w:r>
      <w:r w:rsidRPr="00DB22C8">
        <w:rPr>
          <w:rFonts w:ascii="Times New Roman" w:hAnsi="Times New Roman" w:cs="Times New Roman"/>
          <w:sz w:val="26"/>
          <w:szCs w:val="26"/>
          <w:lang w:val="uk-UA"/>
        </w:rPr>
        <w:t>заливкою)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8D769C" w:rsidRDefault="00DB22C8" w:rsidP="0060613F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5300345</wp:posOffset>
            </wp:positionH>
            <wp:positionV relativeFrom="paragraph">
              <wp:posOffset>2243455</wp:posOffset>
            </wp:positionV>
            <wp:extent cx="1009650" cy="609600"/>
            <wp:effectExtent l="19050" t="0" r="0" b="0"/>
            <wp:wrapTight wrapText="bothSides">
              <wp:wrapPolygon edited="0">
                <wp:start x="-408" y="0"/>
                <wp:lineTo x="-408" y="20925"/>
                <wp:lineTo x="21600" y="20925"/>
                <wp:lineTo x="21600" y="0"/>
                <wp:lineTo x="-408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3FA9" w:rsidRPr="00DB22C8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236120" cy="295656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529" cy="2954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512C" w:rsidRPr="00DB22C8">
        <w:rPr>
          <w:rFonts w:ascii="Times New Roman" w:hAnsi="Times New Roman" w:cs="Times New Roman"/>
          <w:sz w:val="26"/>
          <w:szCs w:val="26"/>
          <w:lang w:val="uk-UA"/>
        </w:rPr>
        <w:t xml:space="preserve">         </w:t>
      </w:r>
    </w:p>
    <w:p w:rsidR="0060613F" w:rsidRDefault="0060613F" w:rsidP="0060613F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С</w:t>
      </w:r>
      <w:r w:rsidRPr="00DB22C8">
        <w:rPr>
          <w:rFonts w:ascii="Times New Roman" w:hAnsi="Times New Roman" w:cs="Times New Roman"/>
          <w:sz w:val="26"/>
          <w:szCs w:val="26"/>
          <w:lang w:val="uk-UA"/>
        </w:rPr>
        <w:t>трілочни</w:t>
      </w:r>
      <w:r>
        <w:rPr>
          <w:rFonts w:ascii="Times New Roman" w:hAnsi="Times New Roman" w:cs="Times New Roman"/>
          <w:sz w:val="26"/>
          <w:szCs w:val="26"/>
          <w:lang w:val="uk-UA"/>
        </w:rPr>
        <w:t>й</w:t>
      </w:r>
      <w:r w:rsidRPr="00DB22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DB22C8">
        <w:rPr>
          <w:rFonts w:ascii="Times New Roman" w:hAnsi="Times New Roman" w:cs="Times New Roman"/>
          <w:sz w:val="26"/>
          <w:szCs w:val="26"/>
          <w:lang w:val="uk-UA"/>
        </w:rPr>
        <w:t>перевод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відмічають вертикальною рискою </w:t>
      </w:r>
      <w:r w:rsidRPr="00DB22C8">
        <w:rPr>
          <w:rFonts w:ascii="Times New Roman" w:hAnsi="Times New Roman" w:cs="Times New Roman"/>
          <w:sz w:val="26"/>
          <w:szCs w:val="26"/>
          <w:lang w:val="uk-UA"/>
        </w:rPr>
        <w:t>«</w:t>
      </w:r>
      <w:proofErr w:type="spellStart"/>
      <w:r w:rsidRPr="00DB22C8">
        <w:rPr>
          <w:rFonts w:ascii="Times New Roman" w:hAnsi="Times New Roman" w:cs="Times New Roman"/>
          <w:sz w:val="26"/>
          <w:szCs w:val="26"/>
          <w:lang w:val="uk-UA"/>
        </w:rPr>
        <w:t>утолщенная</w:t>
      </w:r>
      <w:proofErr w:type="spellEnd"/>
      <w:r w:rsidRPr="00DB22C8">
        <w:rPr>
          <w:rFonts w:ascii="Times New Roman" w:hAnsi="Times New Roman" w:cs="Times New Roman"/>
          <w:sz w:val="26"/>
          <w:szCs w:val="26"/>
          <w:lang w:val="uk-UA"/>
        </w:rPr>
        <w:t>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2мм.</w:t>
      </w:r>
    </w:p>
    <w:p w:rsidR="00AC512C" w:rsidRDefault="0070708E" w:rsidP="0060613F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B22C8">
        <w:rPr>
          <w:rFonts w:ascii="Times New Roman" w:hAnsi="Times New Roman" w:cs="Times New Roman"/>
          <w:sz w:val="26"/>
          <w:szCs w:val="26"/>
          <w:lang w:val="uk-UA"/>
        </w:rPr>
        <w:t>Граничні стовпчики розташовують за стрілочним переводом</w:t>
      </w:r>
      <w:r w:rsidR="0060613F">
        <w:rPr>
          <w:rFonts w:ascii="Times New Roman" w:hAnsi="Times New Roman" w:cs="Times New Roman"/>
          <w:sz w:val="26"/>
          <w:szCs w:val="26"/>
          <w:lang w:val="uk-UA"/>
        </w:rPr>
        <w:t xml:space="preserve"> (приблизно навпроти кута)</w:t>
      </w:r>
      <w:r w:rsidRPr="00DB22C8">
        <w:rPr>
          <w:rFonts w:ascii="Times New Roman" w:hAnsi="Times New Roman" w:cs="Times New Roman"/>
          <w:sz w:val="26"/>
          <w:szCs w:val="26"/>
          <w:lang w:val="uk-UA"/>
        </w:rPr>
        <w:t>, діаметром 1 мм</w:t>
      </w:r>
      <w:r w:rsidR="0060613F">
        <w:rPr>
          <w:rFonts w:ascii="Times New Roman" w:hAnsi="Times New Roman" w:cs="Times New Roman"/>
          <w:sz w:val="26"/>
          <w:szCs w:val="26"/>
          <w:lang w:val="uk-UA"/>
        </w:rPr>
        <w:t xml:space="preserve"> , чорною </w:t>
      </w:r>
      <w:r w:rsidR="0060613F" w:rsidRPr="00DB22C8">
        <w:rPr>
          <w:rFonts w:ascii="Times New Roman" w:hAnsi="Times New Roman" w:cs="Times New Roman"/>
          <w:sz w:val="26"/>
          <w:szCs w:val="26"/>
          <w:lang w:val="uk-UA"/>
        </w:rPr>
        <w:t>заливкою</w:t>
      </w:r>
      <w:r w:rsidRPr="00DB22C8">
        <w:rPr>
          <w:rFonts w:ascii="Times New Roman" w:hAnsi="Times New Roman" w:cs="Times New Roman"/>
          <w:sz w:val="26"/>
          <w:szCs w:val="26"/>
          <w:lang w:val="uk-UA"/>
        </w:rPr>
        <w:t>.</w:t>
      </w:r>
      <w:bookmarkStart w:id="0" w:name="_GoBack"/>
      <w:bookmarkEnd w:id="0"/>
    </w:p>
    <w:p w:rsidR="0060613F" w:rsidRDefault="00251566" w:rsidP="0060613F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Світлофор та * теж повинні відповідати зображеним розмірам.</w:t>
      </w:r>
    </w:p>
    <w:p w:rsidR="00251566" w:rsidRPr="00DB22C8" w:rsidRDefault="00251566" w:rsidP="0060613F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Назву світлофору виконують жирним шрифтом 3мм висотою.</w:t>
      </w:r>
    </w:p>
    <w:p w:rsidR="00AC512C" w:rsidRPr="00DB22C8" w:rsidRDefault="00251566" w:rsidP="0060613F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652260" cy="297942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260" cy="297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B7B" w:rsidRPr="00DB22C8" w:rsidRDefault="00666B7B" w:rsidP="0060613F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0613F" w:rsidRDefault="0060613F" w:rsidP="0060613F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№ стрілочного переводу виконують тонким шрифтом висотою 3мм.</w:t>
      </w:r>
    </w:p>
    <w:p w:rsidR="00251566" w:rsidRDefault="00251566" w:rsidP="0060613F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66B7B" w:rsidRPr="00DB22C8" w:rsidRDefault="00666B7B" w:rsidP="0060613F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B22C8">
        <w:rPr>
          <w:rFonts w:ascii="Times New Roman" w:hAnsi="Times New Roman" w:cs="Times New Roman"/>
          <w:sz w:val="26"/>
          <w:szCs w:val="26"/>
          <w:lang w:val="uk-UA"/>
        </w:rPr>
        <w:t>Верхній індекс пишуть за допомого наступних команд</w:t>
      </w:r>
      <w:r w:rsidR="00251566">
        <w:rPr>
          <w:rFonts w:ascii="Times New Roman" w:hAnsi="Times New Roman" w:cs="Times New Roman"/>
          <w:sz w:val="26"/>
          <w:szCs w:val="26"/>
          <w:lang w:val="uk-UA"/>
        </w:rPr>
        <w:t xml:space="preserve"> в нижній панелі</w:t>
      </w:r>
      <w:r w:rsidRPr="00DB22C8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666B7B" w:rsidRPr="00DB22C8" w:rsidRDefault="00666B7B" w:rsidP="0060613F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B22C8"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836920" cy="185166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20" cy="185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69C" w:rsidRPr="00DB22C8" w:rsidRDefault="00666B7B" w:rsidP="0060613F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B22C8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</w:t>
      </w:r>
    </w:p>
    <w:p w:rsidR="00B02FC6" w:rsidRDefault="00251566" w:rsidP="0060613F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Розміри показують </w:t>
      </w:r>
      <w:proofErr w:type="spellStart"/>
      <w:r w:rsidR="00B02FC6">
        <w:rPr>
          <w:rFonts w:ascii="Times New Roman" w:hAnsi="Times New Roman" w:cs="Times New Roman"/>
          <w:sz w:val="26"/>
          <w:szCs w:val="26"/>
          <w:lang w:val="uk-UA"/>
        </w:rPr>
        <w:t>засічками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під кутом 45</w:t>
      </w:r>
      <w:r>
        <w:rPr>
          <w:rFonts w:ascii="Times New Roman" w:hAnsi="Times New Roman" w:cs="Times New Roman"/>
          <w:sz w:val="28"/>
          <w:szCs w:val="26"/>
          <w:vertAlign w:val="superscript"/>
          <w:lang w:val="uk-UA"/>
        </w:rPr>
        <w:t xml:space="preserve">0 </w:t>
      </w:r>
      <w:r>
        <w:rPr>
          <w:rFonts w:ascii="Times New Roman" w:hAnsi="Times New Roman" w:cs="Times New Roman"/>
          <w:sz w:val="28"/>
          <w:szCs w:val="26"/>
          <w:lang w:val="uk-UA"/>
        </w:rPr>
        <w:t xml:space="preserve">. </w:t>
      </w:r>
      <w:r w:rsidR="00666B7B" w:rsidRPr="00DB22C8">
        <w:rPr>
          <w:rFonts w:ascii="Times New Roman" w:hAnsi="Times New Roman" w:cs="Times New Roman"/>
          <w:sz w:val="26"/>
          <w:szCs w:val="26"/>
          <w:lang w:val="uk-UA"/>
        </w:rPr>
        <w:t xml:space="preserve">Розмірні числа </w:t>
      </w:r>
      <w:r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666B7B" w:rsidRPr="00DB22C8">
        <w:rPr>
          <w:rFonts w:ascii="Times New Roman" w:hAnsi="Times New Roman" w:cs="Times New Roman"/>
          <w:sz w:val="26"/>
          <w:szCs w:val="26"/>
          <w:lang w:val="uk-UA"/>
        </w:rPr>
        <w:t xml:space="preserve"> висотою 2,5 мм</w:t>
      </w:r>
      <w:r w:rsidR="00B02FC6">
        <w:rPr>
          <w:rFonts w:ascii="Times New Roman" w:hAnsi="Times New Roman" w:cs="Times New Roman"/>
          <w:sz w:val="26"/>
          <w:szCs w:val="26"/>
          <w:lang w:val="uk-UA"/>
        </w:rPr>
        <w:t xml:space="preserve"> « </w:t>
      </w:r>
      <w:proofErr w:type="spellStart"/>
      <w:r w:rsidR="00B02FC6">
        <w:rPr>
          <w:rFonts w:ascii="Times New Roman" w:hAnsi="Times New Roman" w:cs="Times New Roman"/>
          <w:sz w:val="26"/>
          <w:szCs w:val="26"/>
          <w:lang w:val="uk-UA"/>
        </w:rPr>
        <w:t>сервис</w:t>
      </w:r>
      <w:proofErr w:type="spellEnd"/>
      <w:r w:rsidR="00B02FC6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B02FC6">
        <w:rPr>
          <w:rFonts w:ascii="Times New Roman" w:hAnsi="Times New Roman" w:cs="Times New Roman"/>
          <w:sz w:val="26"/>
          <w:szCs w:val="26"/>
          <w:lang w:val="uk-UA"/>
        </w:rPr>
        <w:sym w:font="Symbol" w:char="F0AE"/>
      </w:r>
      <w:r w:rsidR="00B02FC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B02FC6">
        <w:rPr>
          <w:rFonts w:ascii="Times New Roman" w:hAnsi="Times New Roman" w:cs="Times New Roman"/>
          <w:sz w:val="26"/>
          <w:szCs w:val="26"/>
          <w:lang w:val="uk-UA"/>
        </w:rPr>
        <w:t>параметры</w:t>
      </w:r>
      <w:proofErr w:type="spellEnd"/>
      <w:r w:rsidR="00B02FC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02FC6">
        <w:rPr>
          <w:rFonts w:ascii="Times New Roman" w:hAnsi="Times New Roman" w:cs="Times New Roman"/>
          <w:sz w:val="26"/>
          <w:szCs w:val="26"/>
          <w:lang w:val="uk-UA"/>
        </w:rPr>
        <w:sym w:font="Symbol" w:char="F0AE"/>
      </w:r>
      <w:r w:rsidR="00B02FC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B02FC6">
        <w:rPr>
          <w:rFonts w:ascii="Times New Roman" w:hAnsi="Times New Roman" w:cs="Times New Roman"/>
          <w:sz w:val="26"/>
          <w:szCs w:val="26"/>
          <w:lang w:val="uk-UA"/>
        </w:rPr>
        <w:t>размеры</w:t>
      </w:r>
      <w:proofErr w:type="spellEnd"/>
      <w:r w:rsidR="00B02FC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02FC6">
        <w:rPr>
          <w:rFonts w:ascii="Times New Roman" w:hAnsi="Times New Roman" w:cs="Times New Roman"/>
          <w:sz w:val="26"/>
          <w:szCs w:val="26"/>
          <w:lang w:val="uk-UA"/>
        </w:rPr>
        <w:sym w:font="Symbol" w:char="F0AE"/>
      </w:r>
      <w:r w:rsidR="00B02FC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B02FC6">
        <w:rPr>
          <w:rFonts w:ascii="Times New Roman" w:hAnsi="Times New Roman" w:cs="Times New Roman"/>
          <w:sz w:val="26"/>
          <w:szCs w:val="26"/>
          <w:lang w:val="uk-UA"/>
        </w:rPr>
        <w:t>стрелки</w:t>
      </w:r>
      <w:proofErr w:type="spellEnd"/>
      <w:r w:rsidR="00B02FC6">
        <w:rPr>
          <w:rFonts w:ascii="Times New Roman" w:hAnsi="Times New Roman" w:cs="Times New Roman"/>
          <w:sz w:val="26"/>
          <w:szCs w:val="26"/>
          <w:lang w:val="uk-UA"/>
        </w:rPr>
        <w:t xml:space="preserve"> и </w:t>
      </w:r>
      <w:proofErr w:type="spellStart"/>
      <w:r w:rsidR="00B02FC6">
        <w:rPr>
          <w:rFonts w:ascii="Times New Roman" w:hAnsi="Times New Roman" w:cs="Times New Roman"/>
          <w:sz w:val="26"/>
          <w:szCs w:val="26"/>
          <w:lang w:val="uk-UA"/>
        </w:rPr>
        <w:t>засечки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02FC6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B02FC6">
        <w:rPr>
          <w:rFonts w:ascii="Times New Roman" w:hAnsi="Times New Roman" w:cs="Times New Roman"/>
          <w:sz w:val="26"/>
          <w:szCs w:val="26"/>
          <w:lang w:val="uk-UA"/>
        </w:rPr>
        <w:sym w:font="Symbol" w:char="F0AE"/>
      </w:r>
      <w:r w:rsidR="00B02FC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02FC6">
        <w:rPr>
          <w:rFonts w:ascii="Times New Roman" w:hAnsi="Times New Roman" w:cs="Times New Roman"/>
          <w:sz w:val="26"/>
          <w:szCs w:val="26"/>
          <w:lang w:val="uk-UA"/>
        </w:rPr>
        <w:sym w:font="Symbol" w:char="F0AE"/>
      </w:r>
      <w:r w:rsidR="00B02FC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B02FC6">
        <w:rPr>
          <w:rFonts w:ascii="Times New Roman" w:hAnsi="Times New Roman" w:cs="Times New Roman"/>
          <w:sz w:val="26"/>
          <w:szCs w:val="26"/>
          <w:lang w:val="uk-UA"/>
        </w:rPr>
        <w:t>надпись</w:t>
      </w:r>
      <w:proofErr w:type="spellEnd"/>
      <w:r w:rsidR="00B02FC6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B02FC6">
        <w:rPr>
          <w:rFonts w:ascii="Times New Roman" w:hAnsi="Times New Roman" w:cs="Times New Roman"/>
          <w:sz w:val="26"/>
          <w:szCs w:val="26"/>
          <w:lang w:val="uk-UA"/>
        </w:rPr>
        <w:sym w:font="Symbol" w:char="F0AE"/>
      </w:r>
      <w:r w:rsidR="00B02FC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B02FC6">
        <w:rPr>
          <w:rFonts w:ascii="Times New Roman" w:hAnsi="Times New Roman" w:cs="Times New Roman"/>
          <w:sz w:val="26"/>
          <w:szCs w:val="26"/>
          <w:lang w:val="uk-UA"/>
        </w:rPr>
        <w:t>ок</w:t>
      </w:r>
      <w:proofErr w:type="spellEnd"/>
      <w:r w:rsidR="00B02FC6">
        <w:rPr>
          <w:rFonts w:ascii="Times New Roman" w:hAnsi="Times New Roman" w:cs="Times New Roman"/>
          <w:sz w:val="26"/>
          <w:szCs w:val="26"/>
          <w:lang w:val="uk-UA"/>
        </w:rPr>
        <w:t xml:space="preserve"> » </w:t>
      </w:r>
    </w:p>
    <w:p w:rsidR="00666B7B" w:rsidRPr="00DB22C8" w:rsidRDefault="00B02FC6" w:rsidP="0060613F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Я</w:t>
      </w:r>
      <w:r w:rsidR="00251566">
        <w:rPr>
          <w:rFonts w:ascii="Times New Roman" w:hAnsi="Times New Roman" w:cs="Times New Roman"/>
          <w:sz w:val="26"/>
          <w:szCs w:val="26"/>
          <w:lang w:val="uk-UA"/>
        </w:rPr>
        <w:t>кщо мало місця то числа можна виносити на поличку.</w:t>
      </w:r>
    </w:p>
    <w:p w:rsidR="00666B7B" w:rsidRDefault="00666B7B" w:rsidP="0060613F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B22C8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798136" cy="2510808"/>
            <wp:effectExtent l="19050" t="0" r="2214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184" cy="251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FC6" w:rsidRDefault="00B02FC6" w:rsidP="0060613F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51566" w:rsidRPr="00B02FC6" w:rsidRDefault="00251566" w:rsidP="006061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Друкують креслення обов’язково ЧОРНИМ </w:t>
      </w:r>
      <w:r w:rsidR="00B02FC6">
        <w:rPr>
          <w:rFonts w:ascii="Times New Roman" w:hAnsi="Times New Roman" w:cs="Times New Roman"/>
          <w:sz w:val="26"/>
          <w:szCs w:val="26"/>
          <w:lang w:val="uk-UA"/>
        </w:rPr>
        <w:t xml:space="preserve">КОЛЬОРОМ </w:t>
      </w:r>
      <w:r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B02FC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файл </w:t>
      </w:r>
      <w:r>
        <w:rPr>
          <w:rFonts w:ascii="Times New Roman" w:hAnsi="Times New Roman" w:cs="Times New Roman"/>
          <w:sz w:val="26"/>
          <w:szCs w:val="26"/>
          <w:lang w:val="uk-UA"/>
        </w:rPr>
        <w:sym w:font="Symbol" w:char="F0AE"/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B02FC6">
        <w:rPr>
          <w:rFonts w:ascii="Times New Roman" w:hAnsi="Times New Roman" w:cs="Times New Roman"/>
          <w:sz w:val="26"/>
          <w:szCs w:val="26"/>
          <w:lang w:val="uk-UA"/>
        </w:rPr>
        <w:t>предварительный</w:t>
      </w:r>
      <w:proofErr w:type="spellEnd"/>
      <w:r w:rsidR="00B02FC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B02FC6">
        <w:rPr>
          <w:rFonts w:ascii="Times New Roman" w:hAnsi="Times New Roman" w:cs="Times New Roman"/>
          <w:sz w:val="26"/>
          <w:szCs w:val="26"/>
          <w:lang w:val="uk-UA"/>
        </w:rPr>
        <w:t>просмотр</w:t>
      </w:r>
      <w:proofErr w:type="spellEnd"/>
      <w:r w:rsidR="00B02FC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02FC6">
        <w:rPr>
          <w:rFonts w:ascii="Times New Roman" w:hAnsi="Times New Roman" w:cs="Times New Roman"/>
          <w:sz w:val="26"/>
          <w:szCs w:val="26"/>
          <w:lang w:val="uk-UA"/>
        </w:rPr>
        <w:sym w:font="Symbol" w:char="F0AE"/>
      </w:r>
      <w:r w:rsidR="00B02FC6">
        <w:rPr>
          <w:rFonts w:ascii="Times New Roman" w:hAnsi="Times New Roman" w:cs="Times New Roman"/>
          <w:sz w:val="26"/>
          <w:szCs w:val="26"/>
          <w:lang w:val="uk-UA"/>
        </w:rPr>
        <w:t xml:space="preserve"> файл  </w:t>
      </w:r>
      <w:r w:rsidR="00B02FC6">
        <w:rPr>
          <w:rFonts w:ascii="Times New Roman" w:hAnsi="Times New Roman" w:cs="Times New Roman"/>
          <w:sz w:val="26"/>
          <w:szCs w:val="26"/>
          <w:lang w:val="uk-UA"/>
        </w:rPr>
        <w:sym w:font="Symbol" w:char="F0AE"/>
      </w:r>
      <w:r w:rsidR="00B02FC6">
        <w:rPr>
          <w:rFonts w:ascii="Times New Roman" w:hAnsi="Times New Roman" w:cs="Times New Roman"/>
          <w:sz w:val="26"/>
          <w:szCs w:val="26"/>
          <w:lang w:val="uk-UA"/>
        </w:rPr>
        <w:t xml:space="preserve"> настройка </w:t>
      </w:r>
      <w:proofErr w:type="spellStart"/>
      <w:r w:rsidR="00B02FC6">
        <w:rPr>
          <w:rFonts w:ascii="Times New Roman" w:hAnsi="Times New Roman" w:cs="Times New Roman"/>
          <w:sz w:val="26"/>
          <w:szCs w:val="26"/>
          <w:lang w:val="uk-UA"/>
        </w:rPr>
        <w:t>параметров</w:t>
      </w:r>
      <w:proofErr w:type="spellEnd"/>
      <w:r w:rsidR="00B02FC6">
        <w:rPr>
          <w:rFonts w:ascii="Times New Roman" w:hAnsi="Times New Roman" w:cs="Times New Roman"/>
          <w:sz w:val="26"/>
          <w:szCs w:val="26"/>
          <w:lang w:val="uk-UA"/>
        </w:rPr>
        <w:t xml:space="preserve"> вивода  </w:t>
      </w:r>
      <w:r w:rsidR="00B02FC6">
        <w:rPr>
          <w:rFonts w:ascii="Times New Roman" w:hAnsi="Times New Roman" w:cs="Times New Roman"/>
          <w:sz w:val="26"/>
          <w:szCs w:val="26"/>
          <w:lang w:val="uk-UA"/>
        </w:rPr>
        <w:sym w:font="Symbol" w:char="F0AE"/>
      </w:r>
      <w:r w:rsidR="00B02FC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B02FC6">
        <w:rPr>
          <w:rFonts w:ascii="Times New Roman" w:hAnsi="Times New Roman" w:cs="Times New Roman"/>
          <w:sz w:val="26"/>
          <w:szCs w:val="26"/>
          <w:lang w:val="uk-UA"/>
        </w:rPr>
        <w:t>цвет</w:t>
      </w:r>
      <w:proofErr w:type="spellEnd"/>
      <w:r w:rsidR="00B02FC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B02FC6">
        <w:rPr>
          <w:rFonts w:ascii="Times New Roman" w:hAnsi="Times New Roman" w:cs="Times New Roman"/>
          <w:sz w:val="26"/>
          <w:szCs w:val="26"/>
          <w:lang w:val="uk-UA"/>
        </w:rPr>
        <w:t>вывода</w:t>
      </w:r>
      <w:proofErr w:type="spellEnd"/>
      <w:r w:rsidR="00B02FC6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B02FC6">
        <w:rPr>
          <w:rFonts w:ascii="Times New Roman" w:hAnsi="Times New Roman" w:cs="Times New Roman"/>
          <w:sz w:val="26"/>
          <w:szCs w:val="26"/>
          <w:lang w:val="uk-UA"/>
        </w:rPr>
        <w:sym w:font="Symbol" w:char="F0AE"/>
      </w:r>
      <w:r w:rsidR="00B02FC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B02FC6">
        <w:rPr>
          <w:rFonts w:ascii="Times New Roman" w:hAnsi="Times New Roman" w:cs="Times New Roman"/>
          <w:sz w:val="26"/>
          <w:szCs w:val="26"/>
          <w:lang w:val="uk-UA"/>
        </w:rPr>
        <w:t>черный</w:t>
      </w:r>
      <w:proofErr w:type="spellEnd"/>
      <w:r w:rsidR="00B02FC6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B02FC6">
        <w:rPr>
          <w:rFonts w:ascii="Times New Roman" w:hAnsi="Times New Roman" w:cs="Times New Roman"/>
          <w:sz w:val="26"/>
          <w:szCs w:val="26"/>
          <w:lang w:val="uk-UA"/>
        </w:rPr>
        <w:sym w:font="Symbol" w:char="F0AE"/>
      </w:r>
      <w:r w:rsidR="00B02FC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B02FC6">
        <w:rPr>
          <w:rFonts w:ascii="Times New Roman" w:hAnsi="Times New Roman" w:cs="Times New Roman"/>
          <w:sz w:val="26"/>
          <w:szCs w:val="26"/>
          <w:lang w:val="uk-UA"/>
        </w:rPr>
        <w:t>ок</w:t>
      </w:r>
      <w:proofErr w:type="spellEnd"/>
      <w:r w:rsidR="00B02FC6">
        <w:rPr>
          <w:rFonts w:ascii="Times New Roman" w:hAnsi="Times New Roman" w:cs="Times New Roman"/>
          <w:sz w:val="26"/>
          <w:szCs w:val="26"/>
          <w:lang w:val="uk-UA"/>
        </w:rPr>
        <w:t xml:space="preserve"> » </w:t>
      </w:r>
    </w:p>
    <w:sectPr w:rsidR="00251566" w:rsidRPr="00B02FC6" w:rsidSect="00666B7B">
      <w:pgSz w:w="11906" w:h="16838"/>
      <w:pgMar w:top="284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69C"/>
    <w:rsid w:val="00000AFE"/>
    <w:rsid w:val="00003F67"/>
    <w:rsid w:val="0000615D"/>
    <w:rsid w:val="00006330"/>
    <w:rsid w:val="00010B54"/>
    <w:rsid w:val="000131E5"/>
    <w:rsid w:val="000155DE"/>
    <w:rsid w:val="0002576C"/>
    <w:rsid w:val="00030137"/>
    <w:rsid w:val="00031BC6"/>
    <w:rsid w:val="00034537"/>
    <w:rsid w:val="000361F6"/>
    <w:rsid w:val="00036E12"/>
    <w:rsid w:val="00036FA6"/>
    <w:rsid w:val="00046C9F"/>
    <w:rsid w:val="00050608"/>
    <w:rsid w:val="00053FD7"/>
    <w:rsid w:val="00055DBE"/>
    <w:rsid w:val="000564C6"/>
    <w:rsid w:val="00070616"/>
    <w:rsid w:val="00071037"/>
    <w:rsid w:val="0007391E"/>
    <w:rsid w:val="0008572F"/>
    <w:rsid w:val="00085E1B"/>
    <w:rsid w:val="000969ED"/>
    <w:rsid w:val="00096F9C"/>
    <w:rsid w:val="000A3412"/>
    <w:rsid w:val="000A5A40"/>
    <w:rsid w:val="000C1405"/>
    <w:rsid w:val="000C359D"/>
    <w:rsid w:val="000C37B3"/>
    <w:rsid w:val="000D3AF8"/>
    <w:rsid w:val="000E30DD"/>
    <w:rsid w:val="000E5FF7"/>
    <w:rsid w:val="000F0C56"/>
    <w:rsid w:val="000F3C13"/>
    <w:rsid w:val="00102322"/>
    <w:rsid w:val="00106336"/>
    <w:rsid w:val="00116FF9"/>
    <w:rsid w:val="00117E34"/>
    <w:rsid w:val="00125C8C"/>
    <w:rsid w:val="00126C13"/>
    <w:rsid w:val="00127020"/>
    <w:rsid w:val="00137CC1"/>
    <w:rsid w:val="00137D5E"/>
    <w:rsid w:val="00140B14"/>
    <w:rsid w:val="0014751C"/>
    <w:rsid w:val="00157657"/>
    <w:rsid w:val="00170819"/>
    <w:rsid w:val="001727A1"/>
    <w:rsid w:val="00173EC4"/>
    <w:rsid w:val="00175957"/>
    <w:rsid w:val="001771F2"/>
    <w:rsid w:val="0018025F"/>
    <w:rsid w:val="001837B6"/>
    <w:rsid w:val="00190DBD"/>
    <w:rsid w:val="00193365"/>
    <w:rsid w:val="0019384C"/>
    <w:rsid w:val="001967F8"/>
    <w:rsid w:val="001A6EB9"/>
    <w:rsid w:val="001A7CAD"/>
    <w:rsid w:val="001B2416"/>
    <w:rsid w:val="001B3C68"/>
    <w:rsid w:val="001B7010"/>
    <w:rsid w:val="001C32D0"/>
    <w:rsid w:val="001D075B"/>
    <w:rsid w:val="001D6551"/>
    <w:rsid w:val="001E07B5"/>
    <w:rsid w:val="001E5A00"/>
    <w:rsid w:val="001F28F6"/>
    <w:rsid w:val="001F4ED6"/>
    <w:rsid w:val="001F642D"/>
    <w:rsid w:val="0020388D"/>
    <w:rsid w:val="00211F18"/>
    <w:rsid w:val="00213643"/>
    <w:rsid w:val="00215A8D"/>
    <w:rsid w:val="002274EA"/>
    <w:rsid w:val="0023402C"/>
    <w:rsid w:val="00240CDE"/>
    <w:rsid w:val="00241D78"/>
    <w:rsid w:val="0024226D"/>
    <w:rsid w:val="00245D8B"/>
    <w:rsid w:val="00245FF0"/>
    <w:rsid w:val="00247D87"/>
    <w:rsid w:val="00250199"/>
    <w:rsid w:val="00251137"/>
    <w:rsid w:val="00251566"/>
    <w:rsid w:val="002641F9"/>
    <w:rsid w:val="002707C1"/>
    <w:rsid w:val="00270ADC"/>
    <w:rsid w:val="00276993"/>
    <w:rsid w:val="002814A2"/>
    <w:rsid w:val="00290E76"/>
    <w:rsid w:val="002919EB"/>
    <w:rsid w:val="00293B60"/>
    <w:rsid w:val="002971F2"/>
    <w:rsid w:val="002A1090"/>
    <w:rsid w:val="002A2FB9"/>
    <w:rsid w:val="002B2B59"/>
    <w:rsid w:val="002B31B5"/>
    <w:rsid w:val="002B769A"/>
    <w:rsid w:val="002C11DF"/>
    <w:rsid w:val="002E7B26"/>
    <w:rsid w:val="002F0439"/>
    <w:rsid w:val="002F15C9"/>
    <w:rsid w:val="002F2EC5"/>
    <w:rsid w:val="002F7A33"/>
    <w:rsid w:val="003122FD"/>
    <w:rsid w:val="00320AC3"/>
    <w:rsid w:val="00340B96"/>
    <w:rsid w:val="00347050"/>
    <w:rsid w:val="00350068"/>
    <w:rsid w:val="00360FB3"/>
    <w:rsid w:val="0036619C"/>
    <w:rsid w:val="003723A4"/>
    <w:rsid w:val="00375CD5"/>
    <w:rsid w:val="00376DE5"/>
    <w:rsid w:val="003803D7"/>
    <w:rsid w:val="00382448"/>
    <w:rsid w:val="003872D0"/>
    <w:rsid w:val="00391568"/>
    <w:rsid w:val="003B79C2"/>
    <w:rsid w:val="003C5827"/>
    <w:rsid w:val="003D207F"/>
    <w:rsid w:val="003D236D"/>
    <w:rsid w:val="003D4A02"/>
    <w:rsid w:val="003D5335"/>
    <w:rsid w:val="003D6C3E"/>
    <w:rsid w:val="003E061B"/>
    <w:rsid w:val="003E0CDE"/>
    <w:rsid w:val="003E377D"/>
    <w:rsid w:val="003E4E70"/>
    <w:rsid w:val="003F2172"/>
    <w:rsid w:val="00402551"/>
    <w:rsid w:val="004071B7"/>
    <w:rsid w:val="00424EA2"/>
    <w:rsid w:val="00431266"/>
    <w:rsid w:val="004357B1"/>
    <w:rsid w:val="00437CB9"/>
    <w:rsid w:val="00441297"/>
    <w:rsid w:val="00451BFB"/>
    <w:rsid w:val="004545A7"/>
    <w:rsid w:val="004606FC"/>
    <w:rsid w:val="004670F1"/>
    <w:rsid w:val="00471112"/>
    <w:rsid w:val="0048002C"/>
    <w:rsid w:val="00482F49"/>
    <w:rsid w:val="00484E44"/>
    <w:rsid w:val="00495F54"/>
    <w:rsid w:val="00496076"/>
    <w:rsid w:val="00496665"/>
    <w:rsid w:val="004A007A"/>
    <w:rsid w:val="004A0AD1"/>
    <w:rsid w:val="004A3967"/>
    <w:rsid w:val="004B59DB"/>
    <w:rsid w:val="004C4F0C"/>
    <w:rsid w:val="004C66EF"/>
    <w:rsid w:val="004D5A33"/>
    <w:rsid w:val="004E3FE8"/>
    <w:rsid w:val="004E7820"/>
    <w:rsid w:val="004F0034"/>
    <w:rsid w:val="004F321D"/>
    <w:rsid w:val="004F3237"/>
    <w:rsid w:val="004F6189"/>
    <w:rsid w:val="00501541"/>
    <w:rsid w:val="00513F3E"/>
    <w:rsid w:val="00517956"/>
    <w:rsid w:val="00520425"/>
    <w:rsid w:val="00521074"/>
    <w:rsid w:val="00521524"/>
    <w:rsid w:val="005222D3"/>
    <w:rsid w:val="00523613"/>
    <w:rsid w:val="00524A10"/>
    <w:rsid w:val="00545A25"/>
    <w:rsid w:val="00547033"/>
    <w:rsid w:val="00566495"/>
    <w:rsid w:val="0058474E"/>
    <w:rsid w:val="00592B37"/>
    <w:rsid w:val="0059331B"/>
    <w:rsid w:val="005A243A"/>
    <w:rsid w:val="005A5D61"/>
    <w:rsid w:val="005B58B2"/>
    <w:rsid w:val="005B5A83"/>
    <w:rsid w:val="005C0B7F"/>
    <w:rsid w:val="005C5147"/>
    <w:rsid w:val="005E1E5D"/>
    <w:rsid w:val="005E5232"/>
    <w:rsid w:val="005E725D"/>
    <w:rsid w:val="005F1FFB"/>
    <w:rsid w:val="005F3A5C"/>
    <w:rsid w:val="005F6281"/>
    <w:rsid w:val="005F74A7"/>
    <w:rsid w:val="006031E7"/>
    <w:rsid w:val="00603D2F"/>
    <w:rsid w:val="006041D5"/>
    <w:rsid w:val="00605B97"/>
    <w:rsid w:val="0060613F"/>
    <w:rsid w:val="00614670"/>
    <w:rsid w:val="00643E1C"/>
    <w:rsid w:val="0065039B"/>
    <w:rsid w:val="006542A6"/>
    <w:rsid w:val="00665DC0"/>
    <w:rsid w:val="00666B7B"/>
    <w:rsid w:val="00673122"/>
    <w:rsid w:val="00676AF3"/>
    <w:rsid w:val="006967BF"/>
    <w:rsid w:val="006A189B"/>
    <w:rsid w:val="006A5196"/>
    <w:rsid w:val="006A5402"/>
    <w:rsid w:val="006B09C4"/>
    <w:rsid w:val="006B34C6"/>
    <w:rsid w:val="006C3E32"/>
    <w:rsid w:val="006C6119"/>
    <w:rsid w:val="006C7D32"/>
    <w:rsid w:val="006D26DB"/>
    <w:rsid w:val="006D2A14"/>
    <w:rsid w:val="006D5132"/>
    <w:rsid w:val="006D6408"/>
    <w:rsid w:val="006D6B2D"/>
    <w:rsid w:val="006D7507"/>
    <w:rsid w:val="006E1518"/>
    <w:rsid w:val="006E330B"/>
    <w:rsid w:val="006E3591"/>
    <w:rsid w:val="006E6962"/>
    <w:rsid w:val="006F76B6"/>
    <w:rsid w:val="007030AD"/>
    <w:rsid w:val="00705EE4"/>
    <w:rsid w:val="0070708E"/>
    <w:rsid w:val="0071030F"/>
    <w:rsid w:val="007107B0"/>
    <w:rsid w:val="00712099"/>
    <w:rsid w:val="00727BF0"/>
    <w:rsid w:val="00727EA4"/>
    <w:rsid w:val="007308DE"/>
    <w:rsid w:val="00731C40"/>
    <w:rsid w:val="00736C14"/>
    <w:rsid w:val="00737B34"/>
    <w:rsid w:val="00740B4C"/>
    <w:rsid w:val="007434C2"/>
    <w:rsid w:val="0074385A"/>
    <w:rsid w:val="00750716"/>
    <w:rsid w:val="007543EB"/>
    <w:rsid w:val="007545B0"/>
    <w:rsid w:val="00757C26"/>
    <w:rsid w:val="007610FA"/>
    <w:rsid w:val="00770F38"/>
    <w:rsid w:val="00777414"/>
    <w:rsid w:val="007819BF"/>
    <w:rsid w:val="00783EEE"/>
    <w:rsid w:val="00784A93"/>
    <w:rsid w:val="007871A4"/>
    <w:rsid w:val="00793048"/>
    <w:rsid w:val="007A0397"/>
    <w:rsid w:val="007A78B3"/>
    <w:rsid w:val="007B185A"/>
    <w:rsid w:val="007B2607"/>
    <w:rsid w:val="007B2D69"/>
    <w:rsid w:val="007B4906"/>
    <w:rsid w:val="007C5B81"/>
    <w:rsid w:val="007C770B"/>
    <w:rsid w:val="007C7E7B"/>
    <w:rsid w:val="007D038C"/>
    <w:rsid w:val="007D222A"/>
    <w:rsid w:val="007D5D86"/>
    <w:rsid w:val="00806E59"/>
    <w:rsid w:val="00807383"/>
    <w:rsid w:val="008078D1"/>
    <w:rsid w:val="00812CA3"/>
    <w:rsid w:val="00814846"/>
    <w:rsid w:val="00817F03"/>
    <w:rsid w:val="008211F5"/>
    <w:rsid w:val="00826427"/>
    <w:rsid w:val="00831AE6"/>
    <w:rsid w:val="00831D2E"/>
    <w:rsid w:val="00832ADC"/>
    <w:rsid w:val="0084404A"/>
    <w:rsid w:val="0084786A"/>
    <w:rsid w:val="00847B8E"/>
    <w:rsid w:val="008522B0"/>
    <w:rsid w:val="00854A6A"/>
    <w:rsid w:val="00855CC5"/>
    <w:rsid w:val="0086045F"/>
    <w:rsid w:val="00864CCA"/>
    <w:rsid w:val="008655D6"/>
    <w:rsid w:val="00870AE2"/>
    <w:rsid w:val="0087293D"/>
    <w:rsid w:val="0088248B"/>
    <w:rsid w:val="00884021"/>
    <w:rsid w:val="008876BE"/>
    <w:rsid w:val="00892EF9"/>
    <w:rsid w:val="008A2C00"/>
    <w:rsid w:val="008A2EBE"/>
    <w:rsid w:val="008A5F7E"/>
    <w:rsid w:val="008B0D3C"/>
    <w:rsid w:val="008B140D"/>
    <w:rsid w:val="008B1D94"/>
    <w:rsid w:val="008C3F34"/>
    <w:rsid w:val="008C4113"/>
    <w:rsid w:val="008C689C"/>
    <w:rsid w:val="008D2756"/>
    <w:rsid w:val="008D372D"/>
    <w:rsid w:val="008D4FDA"/>
    <w:rsid w:val="008D6AA2"/>
    <w:rsid w:val="008D769C"/>
    <w:rsid w:val="008E1464"/>
    <w:rsid w:val="008E5E5D"/>
    <w:rsid w:val="008F144D"/>
    <w:rsid w:val="008F4CA4"/>
    <w:rsid w:val="00914620"/>
    <w:rsid w:val="00915127"/>
    <w:rsid w:val="00917C06"/>
    <w:rsid w:val="009219C0"/>
    <w:rsid w:val="0092206C"/>
    <w:rsid w:val="009222AC"/>
    <w:rsid w:val="00922EDD"/>
    <w:rsid w:val="009313A2"/>
    <w:rsid w:val="00931475"/>
    <w:rsid w:val="0093288C"/>
    <w:rsid w:val="00933614"/>
    <w:rsid w:val="0093541E"/>
    <w:rsid w:val="0094104C"/>
    <w:rsid w:val="00941BFD"/>
    <w:rsid w:val="00941CF0"/>
    <w:rsid w:val="009471B0"/>
    <w:rsid w:val="009477C5"/>
    <w:rsid w:val="00962DEF"/>
    <w:rsid w:val="009734B9"/>
    <w:rsid w:val="009773F9"/>
    <w:rsid w:val="00981482"/>
    <w:rsid w:val="0098159D"/>
    <w:rsid w:val="00982CF1"/>
    <w:rsid w:val="00985913"/>
    <w:rsid w:val="0098736A"/>
    <w:rsid w:val="00995301"/>
    <w:rsid w:val="00996963"/>
    <w:rsid w:val="009A0D2A"/>
    <w:rsid w:val="009A6570"/>
    <w:rsid w:val="009A6C5C"/>
    <w:rsid w:val="009B33DA"/>
    <w:rsid w:val="009B3B8A"/>
    <w:rsid w:val="009C69EE"/>
    <w:rsid w:val="009D0776"/>
    <w:rsid w:val="009D15B1"/>
    <w:rsid w:val="009F2ECE"/>
    <w:rsid w:val="009F3FA9"/>
    <w:rsid w:val="009F4CF8"/>
    <w:rsid w:val="00A06109"/>
    <w:rsid w:val="00A06E6A"/>
    <w:rsid w:val="00A1712E"/>
    <w:rsid w:val="00A22E73"/>
    <w:rsid w:val="00A24304"/>
    <w:rsid w:val="00A25828"/>
    <w:rsid w:val="00A32962"/>
    <w:rsid w:val="00A3581D"/>
    <w:rsid w:val="00A518AB"/>
    <w:rsid w:val="00A51AA8"/>
    <w:rsid w:val="00A54975"/>
    <w:rsid w:val="00A5562C"/>
    <w:rsid w:val="00A64A19"/>
    <w:rsid w:val="00A66DFB"/>
    <w:rsid w:val="00A751DE"/>
    <w:rsid w:val="00A90BD3"/>
    <w:rsid w:val="00A96E66"/>
    <w:rsid w:val="00AA3959"/>
    <w:rsid w:val="00AA58FE"/>
    <w:rsid w:val="00AB0D58"/>
    <w:rsid w:val="00AB1D6C"/>
    <w:rsid w:val="00AB36A5"/>
    <w:rsid w:val="00AC001F"/>
    <w:rsid w:val="00AC512C"/>
    <w:rsid w:val="00AC6466"/>
    <w:rsid w:val="00AD4584"/>
    <w:rsid w:val="00AD69F2"/>
    <w:rsid w:val="00AD6CF2"/>
    <w:rsid w:val="00AD7AB3"/>
    <w:rsid w:val="00AE1528"/>
    <w:rsid w:val="00AF075F"/>
    <w:rsid w:val="00AF34C1"/>
    <w:rsid w:val="00AF61FD"/>
    <w:rsid w:val="00AF688A"/>
    <w:rsid w:val="00B01B0A"/>
    <w:rsid w:val="00B02984"/>
    <w:rsid w:val="00B02FC6"/>
    <w:rsid w:val="00B05EFB"/>
    <w:rsid w:val="00B11BA7"/>
    <w:rsid w:val="00B11E58"/>
    <w:rsid w:val="00B124E7"/>
    <w:rsid w:val="00B36392"/>
    <w:rsid w:val="00B37AC7"/>
    <w:rsid w:val="00B41E17"/>
    <w:rsid w:val="00B43C40"/>
    <w:rsid w:val="00B448AF"/>
    <w:rsid w:val="00B522DC"/>
    <w:rsid w:val="00B5390F"/>
    <w:rsid w:val="00B54E3F"/>
    <w:rsid w:val="00B573D1"/>
    <w:rsid w:val="00B575EA"/>
    <w:rsid w:val="00B61276"/>
    <w:rsid w:val="00B65888"/>
    <w:rsid w:val="00B72F36"/>
    <w:rsid w:val="00B76FBA"/>
    <w:rsid w:val="00B82A9D"/>
    <w:rsid w:val="00B9506F"/>
    <w:rsid w:val="00BA2138"/>
    <w:rsid w:val="00BA5141"/>
    <w:rsid w:val="00BA55B5"/>
    <w:rsid w:val="00BB33BC"/>
    <w:rsid w:val="00BB7400"/>
    <w:rsid w:val="00BC23B3"/>
    <w:rsid w:val="00BC530B"/>
    <w:rsid w:val="00BE480A"/>
    <w:rsid w:val="00BF1549"/>
    <w:rsid w:val="00BF377D"/>
    <w:rsid w:val="00BF3A34"/>
    <w:rsid w:val="00C004B4"/>
    <w:rsid w:val="00C029CE"/>
    <w:rsid w:val="00C0701B"/>
    <w:rsid w:val="00C13E21"/>
    <w:rsid w:val="00C254DE"/>
    <w:rsid w:val="00C31401"/>
    <w:rsid w:val="00C31CBD"/>
    <w:rsid w:val="00C36E58"/>
    <w:rsid w:val="00C37190"/>
    <w:rsid w:val="00C40048"/>
    <w:rsid w:val="00C40DAF"/>
    <w:rsid w:val="00C47889"/>
    <w:rsid w:val="00C5432A"/>
    <w:rsid w:val="00C5588E"/>
    <w:rsid w:val="00C62C9B"/>
    <w:rsid w:val="00C73B32"/>
    <w:rsid w:val="00C7689F"/>
    <w:rsid w:val="00C805BE"/>
    <w:rsid w:val="00C91D1B"/>
    <w:rsid w:val="00C9415E"/>
    <w:rsid w:val="00C95CDD"/>
    <w:rsid w:val="00CB08A6"/>
    <w:rsid w:val="00CB5B37"/>
    <w:rsid w:val="00CB67A2"/>
    <w:rsid w:val="00CB68AF"/>
    <w:rsid w:val="00CB7C76"/>
    <w:rsid w:val="00CC31EF"/>
    <w:rsid w:val="00CC5368"/>
    <w:rsid w:val="00CC59E9"/>
    <w:rsid w:val="00CD0B1A"/>
    <w:rsid w:val="00CE79C7"/>
    <w:rsid w:val="00CF1027"/>
    <w:rsid w:val="00CF1193"/>
    <w:rsid w:val="00CF26F4"/>
    <w:rsid w:val="00CF4576"/>
    <w:rsid w:val="00D02E98"/>
    <w:rsid w:val="00D04544"/>
    <w:rsid w:val="00D0498C"/>
    <w:rsid w:val="00D06667"/>
    <w:rsid w:val="00D07E81"/>
    <w:rsid w:val="00D10A33"/>
    <w:rsid w:val="00D12266"/>
    <w:rsid w:val="00D15510"/>
    <w:rsid w:val="00D20D5A"/>
    <w:rsid w:val="00D23095"/>
    <w:rsid w:val="00D2616E"/>
    <w:rsid w:val="00D34B59"/>
    <w:rsid w:val="00D35D84"/>
    <w:rsid w:val="00D40D61"/>
    <w:rsid w:val="00D44EEB"/>
    <w:rsid w:val="00D52A2C"/>
    <w:rsid w:val="00D5392B"/>
    <w:rsid w:val="00D626DB"/>
    <w:rsid w:val="00D6489A"/>
    <w:rsid w:val="00D701C0"/>
    <w:rsid w:val="00D820F6"/>
    <w:rsid w:val="00D842AD"/>
    <w:rsid w:val="00D90B53"/>
    <w:rsid w:val="00D910D1"/>
    <w:rsid w:val="00D95F15"/>
    <w:rsid w:val="00DA3D4F"/>
    <w:rsid w:val="00DA5FDE"/>
    <w:rsid w:val="00DB07ED"/>
    <w:rsid w:val="00DB22C8"/>
    <w:rsid w:val="00DC3993"/>
    <w:rsid w:val="00DC513C"/>
    <w:rsid w:val="00DC714C"/>
    <w:rsid w:val="00DD5C2C"/>
    <w:rsid w:val="00DE62C0"/>
    <w:rsid w:val="00DF2EC7"/>
    <w:rsid w:val="00E04E06"/>
    <w:rsid w:val="00E11083"/>
    <w:rsid w:val="00E12F16"/>
    <w:rsid w:val="00E12FAE"/>
    <w:rsid w:val="00E27E6C"/>
    <w:rsid w:val="00E315E1"/>
    <w:rsid w:val="00E44423"/>
    <w:rsid w:val="00E53CB8"/>
    <w:rsid w:val="00E54206"/>
    <w:rsid w:val="00E57B84"/>
    <w:rsid w:val="00E609BD"/>
    <w:rsid w:val="00E652DD"/>
    <w:rsid w:val="00E6687E"/>
    <w:rsid w:val="00E66D5E"/>
    <w:rsid w:val="00E971B7"/>
    <w:rsid w:val="00EA11D9"/>
    <w:rsid w:val="00EA6F2F"/>
    <w:rsid w:val="00EB3110"/>
    <w:rsid w:val="00EC52E0"/>
    <w:rsid w:val="00EC5F42"/>
    <w:rsid w:val="00ED7E2E"/>
    <w:rsid w:val="00EE724B"/>
    <w:rsid w:val="00F002F2"/>
    <w:rsid w:val="00F01315"/>
    <w:rsid w:val="00F01CB0"/>
    <w:rsid w:val="00F02994"/>
    <w:rsid w:val="00F0490A"/>
    <w:rsid w:val="00F100FE"/>
    <w:rsid w:val="00F13642"/>
    <w:rsid w:val="00F13872"/>
    <w:rsid w:val="00F1572B"/>
    <w:rsid w:val="00F20D32"/>
    <w:rsid w:val="00F34CC0"/>
    <w:rsid w:val="00F408E0"/>
    <w:rsid w:val="00F40A41"/>
    <w:rsid w:val="00F4242E"/>
    <w:rsid w:val="00F4477A"/>
    <w:rsid w:val="00F458B7"/>
    <w:rsid w:val="00F46525"/>
    <w:rsid w:val="00F4798C"/>
    <w:rsid w:val="00F51238"/>
    <w:rsid w:val="00F51298"/>
    <w:rsid w:val="00F67C0F"/>
    <w:rsid w:val="00F728EC"/>
    <w:rsid w:val="00F72D95"/>
    <w:rsid w:val="00F8522C"/>
    <w:rsid w:val="00F9408D"/>
    <w:rsid w:val="00FA615D"/>
    <w:rsid w:val="00FB713E"/>
    <w:rsid w:val="00FC03B9"/>
    <w:rsid w:val="00FD1C4C"/>
    <w:rsid w:val="00FD2928"/>
    <w:rsid w:val="00FD3492"/>
    <w:rsid w:val="00FE2EDB"/>
    <w:rsid w:val="00FE4BF7"/>
    <w:rsid w:val="00FE7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6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D76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</dc:creator>
  <cp:lastModifiedBy>Daria</cp:lastModifiedBy>
  <cp:revision>2</cp:revision>
  <dcterms:created xsi:type="dcterms:W3CDTF">2016-03-13T17:10:00Z</dcterms:created>
  <dcterms:modified xsi:type="dcterms:W3CDTF">2016-03-13T17:10:00Z</dcterms:modified>
</cp:coreProperties>
</file>